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6AE" w:rsidRPr="00BD5792" w:rsidRDefault="003836AE" w:rsidP="003836AE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3836AE" w:rsidRPr="00BD5792" w:rsidRDefault="003836AE" w:rsidP="003836AE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3836AE" w:rsidRDefault="003836AE" w:rsidP="003836AE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3836AE" w:rsidRPr="00BD5792" w:rsidRDefault="003836AE" w:rsidP="003836AE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3836AE" w:rsidRPr="00BD5792" w:rsidRDefault="003836AE" w:rsidP="003836AE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3836AE" w:rsidRDefault="003836AE" w:rsidP="003836AE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3836AE" w:rsidRPr="00BD5792" w:rsidRDefault="003836AE" w:rsidP="003836AE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3836AE" w:rsidRPr="00BD5792" w:rsidRDefault="003836AE" w:rsidP="003836AE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3836AE" w:rsidRDefault="003836AE" w:rsidP="003836AE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3836AE" w:rsidRPr="005C1210" w:rsidRDefault="003836AE" w:rsidP="003836AE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3836AE" w:rsidRPr="004F2668" w:rsidRDefault="003836AE" w:rsidP="003836AE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4F2668">
        <w:rPr>
          <w:rFonts w:asciiTheme="minorHAnsi" w:hAnsiTheme="minorHAnsi" w:cs="Arial"/>
          <w:b/>
          <w:sz w:val="32"/>
          <w:szCs w:val="32"/>
        </w:rPr>
        <w:t>OFERTA</w:t>
      </w:r>
    </w:p>
    <w:p w:rsidR="003836AE" w:rsidRPr="00226DA9" w:rsidRDefault="003836AE" w:rsidP="003836AE">
      <w:pPr>
        <w:spacing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4F2668">
        <w:rPr>
          <w:rFonts w:asciiTheme="minorHAnsi" w:hAnsiTheme="minorHAnsi" w:cs="Arial"/>
        </w:rPr>
        <w:t xml:space="preserve">W odpowiedzi na ogłoszenie o przetargu nieograniczonym na zamówienie publiczne pn.: </w:t>
      </w:r>
      <w:r>
        <w:rPr>
          <w:rFonts w:asciiTheme="minorHAnsi" w:hAnsiTheme="minorHAnsi" w:cs="Arial"/>
        </w:rPr>
        <w:t>„</w:t>
      </w:r>
      <w:r w:rsidRPr="00882149">
        <w:rPr>
          <w:rFonts w:asciiTheme="minorHAnsi" w:hAnsiTheme="minorHAnsi" w:cs="Times New Roman"/>
          <w:b/>
          <w:sz w:val="24"/>
          <w:szCs w:val="24"/>
        </w:rPr>
        <w:t xml:space="preserve">Rozwój gospodarki turystycznej w oparciu o wykorzystanie walorów krajobrazowych w celu zagospodarowania turystyczno-rekreacyjnego terenu nad Zalewem Sulejowskim </w:t>
      </w:r>
      <w:r w:rsidR="0020097E">
        <w:rPr>
          <w:rFonts w:asciiTheme="minorHAnsi" w:hAnsiTheme="minorHAnsi" w:cs="Times New Roman"/>
          <w:b/>
          <w:sz w:val="24"/>
          <w:szCs w:val="24"/>
        </w:rPr>
        <w:br/>
      </w:r>
      <w:bookmarkStart w:id="0" w:name="_GoBack"/>
      <w:bookmarkEnd w:id="0"/>
      <w:r w:rsidRPr="00882149">
        <w:rPr>
          <w:rFonts w:asciiTheme="minorHAnsi" w:hAnsiTheme="minorHAnsi" w:cs="Times New Roman"/>
          <w:b/>
          <w:sz w:val="24"/>
          <w:szCs w:val="24"/>
        </w:rPr>
        <w:t>w miejscowości Smardzewice</w:t>
      </w:r>
      <w:r>
        <w:rPr>
          <w:rFonts w:asciiTheme="minorHAnsi" w:hAnsiTheme="minorHAnsi" w:cs="Times New Roman"/>
          <w:b/>
          <w:sz w:val="24"/>
          <w:szCs w:val="24"/>
        </w:rPr>
        <w:t>”</w:t>
      </w:r>
    </w:p>
    <w:p w:rsidR="003836AE" w:rsidRPr="00BD5792" w:rsidRDefault="003836AE" w:rsidP="003836AE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 xml:space="preserve">Oferujemy wykonanie przedmiotu zamówienia, </w:t>
      </w:r>
      <w:r w:rsidRPr="00BD5792">
        <w:rPr>
          <w:rFonts w:asciiTheme="minorHAnsi" w:hAnsiTheme="minorHAnsi" w:cs="Arial"/>
          <w:b/>
          <w:bCs/>
        </w:rPr>
        <w:t>za cenę ryczałtową:</w:t>
      </w:r>
    </w:p>
    <w:p w:rsidR="003836AE" w:rsidRPr="00BD5792" w:rsidRDefault="003836AE" w:rsidP="003836AE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3836AE" w:rsidRPr="00BD5792" w:rsidRDefault="003836AE" w:rsidP="003836AE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3836AE" w:rsidRPr="00BD5792" w:rsidRDefault="003836AE" w:rsidP="003836AE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3836AE" w:rsidRDefault="003836AE" w:rsidP="003836AE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3836AE" w:rsidRDefault="003836AE" w:rsidP="003836AE">
      <w:pPr>
        <w:spacing w:after="120"/>
        <w:contextualSpacing/>
        <w:jc w:val="both"/>
        <w:rPr>
          <w:rFonts w:asciiTheme="minorHAnsi" w:hAnsiTheme="minorHAnsi" w:cs="Arial"/>
          <w:b/>
          <w:u w:val="single"/>
        </w:rPr>
      </w:pPr>
    </w:p>
    <w:p w:rsidR="003836AE" w:rsidRPr="00FE6EF4" w:rsidRDefault="003836AE" w:rsidP="003836AE">
      <w:pPr>
        <w:spacing w:after="120"/>
        <w:contextualSpacing/>
        <w:jc w:val="both"/>
        <w:rPr>
          <w:rFonts w:asciiTheme="minorHAnsi" w:hAnsiTheme="minorHAnsi" w:cs="Arial"/>
          <w:b/>
          <w:u w:val="single"/>
        </w:rPr>
      </w:pPr>
      <w:r w:rsidRPr="00FE6EF4">
        <w:rPr>
          <w:rFonts w:asciiTheme="minorHAnsi" w:hAnsiTheme="minorHAnsi" w:cs="Arial"/>
          <w:b/>
          <w:u w:val="single"/>
        </w:rPr>
        <w:t>a w tym:</w:t>
      </w:r>
    </w:p>
    <w:p w:rsidR="003836AE" w:rsidRDefault="003836AE" w:rsidP="003836AE">
      <w:pPr>
        <w:pStyle w:val="Akapitzlist"/>
        <w:numPr>
          <w:ilvl w:val="0"/>
          <w:numId w:val="2"/>
        </w:numPr>
        <w:spacing w:after="1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Dla Gminy Tomaszów Mazowiecki – Lidera Projektu:</w:t>
      </w:r>
    </w:p>
    <w:p w:rsidR="003836AE" w:rsidRPr="005E386A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 cena netto - ..................................... zł</w:t>
      </w:r>
    </w:p>
    <w:p w:rsidR="003836AE" w:rsidRPr="005E386A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 xml:space="preserve"> podatek VAT ... %  -  ...................... zł</w:t>
      </w:r>
    </w:p>
    <w:p w:rsidR="003836AE" w:rsidRPr="005E386A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  <w:b/>
        </w:rPr>
      </w:pPr>
      <w:r w:rsidRPr="005E386A">
        <w:rPr>
          <w:rFonts w:asciiTheme="minorHAnsi" w:hAnsiTheme="minorHAnsi" w:cs="Arial"/>
          <w:b/>
        </w:rPr>
        <w:t xml:space="preserve"> wartość brutto  - .............................. zł </w:t>
      </w:r>
    </w:p>
    <w:p w:rsidR="003836AE" w:rsidRPr="005E386A" w:rsidRDefault="003836AE" w:rsidP="003836AE">
      <w:pPr>
        <w:pStyle w:val="Akapitzlist"/>
        <w:spacing w:after="120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36AE" w:rsidRDefault="003836AE" w:rsidP="003836AE">
      <w:pPr>
        <w:pStyle w:val="Akapitzlist"/>
        <w:spacing w:after="120"/>
        <w:jc w:val="both"/>
        <w:rPr>
          <w:rFonts w:asciiTheme="minorHAnsi" w:hAnsiTheme="minorHAnsi" w:cs="Arial"/>
        </w:rPr>
      </w:pPr>
    </w:p>
    <w:p w:rsidR="003836AE" w:rsidRDefault="003836AE" w:rsidP="003836AE">
      <w:pPr>
        <w:pStyle w:val="Akapitzlist"/>
        <w:numPr>
          <w:ilvl w:val="0"/>
          <w:numId w:val="2"/>
        </w:numPr>
        <w:spacing w:after="12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Dla RZGW w Warszawie – Partnera Projektu:</w:t>
      </w:r>
    </w:p>
    <w:p w:rsidR="003836AE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>cena netto - ..................................... zł</w:t>
      </w:r>
    </w:p>
    <w:p w:rsidR="003836AE" w:rsidRPr="005E386A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>podatek VAT ... %  -  ...................... zł</w:t>
      </w:r>
    </w:p>
    <w:p w:rsidR="003836AE" w:rsidRPr="005E386A" w:rsidRDefault="003836AE" w:rsidP="003836AE">
      <w:pPr>
        <w:pStyle w:val="Akapitzlist"/>
        <w:spacing w:after="240" w:line="360" w:lineRule="auto"/>
        <w:jc w:val="both"/>
        <w:rPr>
          <w:rFonts w:asciiTheme="minorHAnsi" w:hAnsiTheme="minorHAnsi" w:cs="Arial"/>
          <w:b/>
        </w:rPr>
      </w:pPr>
      <w:r w:rsidRPr="005E386A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3836AE" w:rsidRPr="00500BA8" w:rsidRDefault="003836AE" w:rsidP="003836AE">
      <w:pPr>
        <w:pStyle w:val="Akapitzlist"/>
        <w:spacing w:after="120"/>
        <w:jc w:val="both"/>
        <w:rPr>
          <w:rFonts w:asciiTheme="minorHAnsi" w:hAnsiTheme="minorHAnsi" w:cs="Arial"/>
        </w:rPr>
      </w:pPr>
      <w:r w:rsidRPr="005E386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36AE" w:rsidRPr="00226DA9" w:rsidRDefault="003836AE" w:rsidP="003836A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lastRenderedPageBreak/>
        <w:t xml:space="preserve">Okres gwarancji i rękojmi: </w:t>
      </w:r>
      <w:r w:rsidRPr="00BD5792">
        <w:rPr>
          <w:rFonts w:asciiTheme="minorHAnsi" w:hAnsiTheme="minorHAnsi" w:cs="Arial"/>
        </w:rPr>
        <w:t>………………………….…………………………</w:t>
      </w:r>
      <w:r>
        <w:rPr>
          <w:rFonts w:asciiTheme="minorHAnsi" w:hAnsiTheme="minorHAnsi" w:cs="Arial"/>
          <w:b/>
        </w:rPr>
        <w:t xml:space="preserve"> </w:t>
      </w:r>
    </w:p>
    <w:p w:rsidR="003836AE" w:rsidRPr="004F2668" w:rsidRDefault="003836AE" w:rsidP="003836AE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</w:rPr>
      </w:pPr>
    </w:p>
    <w:p w:rsidR="003836AE" w:rsidRDefault="003836AE" w:rsidP="003836A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226DA9">
        <w:rPr>
          <w:rFonts w:asciiTheme="minorHAnsi" w:hAnsiTheme="minorHAnsi" w:cs="Arial"/>
          <w:b/>
        </w:rPr>
        <w:t>Termin wykonania i w</w:t>
      </w:r>
      <w:r w:rsidRPr="004F2668">
        <w:rPr>
          <w:rFonts w:asciiTheme="minorHAnsi" w:hAnsiTheme="minorHAnsi" w:cs="Arial"/>
          <w:b/>
        </w:rPr>
        <w:t>arunki płatności</w:t>
      </w:r>
      <w:r w:rsidRPr="004F2668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3836AE" w:rsidRPr="002E26AB" w:rsidRDefault="003836AE" w:rsidP="003836AE">
      <w:pPr>
        <w:pStyle w:val="Akapitzlist"/>
        <w:rPr>
          <w:rFonts w:asciiTheme="minorHAnsi" w:hAnsiTheme="minorHAnsi" w:cs="Arial"/>
        </w:rPr>
      </w:pPr>
    </w:p>
    <w:p w:rsidR="003836AE" w:rsidRPr="002E26AB" w:rsidRDefault="003836AE" w:rsidP="003836AE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  <w:b/>
        </w:rPr>
      </w:pPr>
      <w:r w:rsidRPr="002E26AB">
        <w:rPr>
          <w:rFonts w:asciiTheme="minorHAnsi" w:hAnsiTheme="minorHAnsi" w:cs="Arial"/>
          <w:b/>
        </w:rPr>
        <w:t>Kwalifikacje zawodowe i doświadczeni</w:t>
      </w:r>
      <w:r>
        <w:rPr>
          <w:rFonts w:asciiTheme="minorHAnsi" w:hAnsiTheme="minorHAnsi" w:cs="Arial"/>
          <w:b/>
        </w:rPr>
        <w:t>e</w:t>
      </w:r>
      <w:r w:rsidRPr="002E26AB">
        <w:rPr>
          <w:rFonts w:asciiTheme="minorHAnsi" w:hAnsiTheme="minorHAnsi" w:cs="Arial"/>
          <w:b/>
        </w:rPr>
        <w:t>:</w:t>
      </w:r>
    </w:p>
    <w:tbl>
      <w:tblPr>
        <w:tblStyle w:val="Tabela-Siatka"/>
        <w:tblW w:w="8760" w:type="dxa"/>
        <w:tblInd w:w="392" w:type="dxa"/>
        <w:tblLook w:val="04A0" w:firstRow="1" w:lastRow="0" w:firstColumn="1" w:lastColumn="0" w:noHBand="0" w:noVBand="1"/>
      </w:tblPr>
      <w:tblGrid>
        <w:gridCol w:w="2410"/>
        <w:gridCol w:w="4819"/>
        <w:gridCol w:w="1531"/>
      </w:tblGrid>
      <w:tr w:rsidR="003836AE" w:rsidTr="00BE44BA">
        <w:tc>
          <w:tcPr>
            <w:tcW w:w="2410" w:type="dxa"/>
          </w:tcPr>
          <w:p w:rsidR="003836AE" w:rsidRPr="00A311CD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Imię i Nazwisko projektanta</w:t>
            </w:r>
          </w:p>
        </w:tc>
        <w:tc>
          <w:tcPr>
            <w:tcW w:w="4819" w:type="dxa"/>
            <w:vAlign w:val="center"/>
          </w:tcPr>
          <w:p w:rsidR="003836AE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A311CD">
              <w:rPr>
                <w:rFonts w:asciiTheme="minorHAnsi" w:hAnsiTheme="minorHAnsi" w:cs="Arial"/>
              </w:rPr>
              <w:t xml:space="preserve">Kwalifikacje zawodowe i doświadczenie osób </w:t>
            </w:r>
          </w:p>
          <w:p w:rsidR="003836AE" w:rsidRPr="00A311CD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A311CD">
              <w:rPr>
                <w:rFonts w:asciiTheme="minorHAnsi" w:hAnsiTheme="minorHAnsi" w:cs="Arial"/>
              </w:rPr>
              <w:t>wyznaczonych do projektowania</w:t>
            </w:r>
          </w:p>
        </w:tc>
        <w:tc>
          <w:tcPr>
            <w:tcW w:w="1531" w:type="dxa"/>
            <w:vAlign w:val="center"/>
          </w:tcPr>
          <w:p w:rsidR="003836AE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Właściwe zaznaczyć „X”</w:t>
            </w:r>
          </w:p>
        </w:tc>
      </w:tr>
      <w:tr w:rsidR="003836AE" w:rsidTr="00BE44BA">
        <w:tc>
          <w:tcPr>
            <w:tcW w:w="2410" w:type="dxa"/>
            <w:vMerge w:val="restart"/>
          </w:tcPr>
          <w:p w:rsidR="003836AE" w:rsidRPr="00DE57B6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</w:p>
          <w:p w:rsidR="003836AE" w:rsidRPr="00DE57B6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………………………………..</w:t>
            </w:r>
          </w:p>
          <w:p w:rsidR="003836AE" w:rsidRPr="00DE57B6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E57B6">
              <w:rPr>
                <w:rFonts w:asciiTheme="minorHAnsi" w:hAnsiTheme="minorHAnsi" w:cs="Arial"/>
                <w:sz w:val="16"/>
                <w:szCs w:val="16"/>
              </w:rPr>
              <w:t>(Imię i Nazwisko pierwszego projektanta)</w:t>
            </w:r>
          </w:p>
          <w:p w:rsidR="003836AE" w:rsidRPr="00DE57B6" w:rsidRDefault="003836AE" w:rsidP="00BE44BA">
            <w:pPr>
              <w:pStyle w:val="Akapitzlist"/>
              <w:ind w:left="0"/>
              <w:rPr>
                <w:rFonts w:asciiTheme="minorHAnsi" w:hAnsiTheme="minorHAnsi" w:cs="Arial"/>
                <w:sz w:val="16"/>
                <w:szCs w:val="16"/>
              </w:rPr>
            </w:pPr>
          </w:p>
          <w:p w:rsidR="003836AE" w:rsidRPr="00DE57B6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………………………………..</w:t>
            </w:r>
          </w:p>
          <w:p w:rsidR="003836AE" w:rsidRPr="00DE57B6" w:rsidRDefault="003836AE" w:rsidP="00BE44BA">
            <w:pPr>
              <w:pStyle w:val="Akapitzlist"/>
              <w:ind w:left="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DE57B6">
              <w:rPr>
                <w:rFonts w:asciiTheme="minorHAnsi" w:hAnsiTheme="minorHAnsi" w:cs="Arial"/>
                <w:sz w:val="16"/>
                <w:szCs w:val="16"/>
              </w:rPr>
              <w:t>(Imię i Nazwisko drugiego projektanta)</w:t>
            </w: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wodny plac zabaw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remont mola lub ubezpieczeń nadbrzeża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ścieżka spacerowa o nawierzchni drewnianej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ścieżka spacerowa o nawierzchni z kostki betonowej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letnia scena plenerowa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miejsce do kąpieli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001A6C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budynek użyteczności publicznej</w:t>
            </w:r>
            <w:r w:rsidR="003836AE" w:rsidRPr="00DE57B6">
              <w:rPr>
                <w:rFonts w:asciiTheme="minorHAnsi" w:hAnsiTheme="minorHAnsi" w:cs="Arial"/>
              </w:rPr>
              <w:t xml:space="preserve"> (administracyjny lub zaplecze higieniczno-sanitarne)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tradycyjny plac zabaw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Tr="00BE44BA">
        <w:tc>
          <w:tcPr>
            <w:tcW w:w="2410" w:type="dxa"/>
            <w:vMerge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819" w:type="dxa"/>
          </w:tcPr>
          <w:p w:rsidR="003836AE" w:rsidRPr="00DE57B6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  <w:r w:rsidRPr="00DE57B6">
              <w:rPr>
                <w:rFonts w:asciiTheme="minorHAnsi" w:hAnsiTheme="minorHAnsi" w:cs="Arial"/>
              </w:rPr>
              <w:t>- boiska sportowe np. do piłki plażowej, nożnej, siatkowej, koszykówki</w:t>
            </w:r>
          </w:p>
        </w:tc>
        <w:tc>
          <w:tcPr>
            <w:tcW w:w="1531" w:type="dxa"/>
          </w:tcPr>
          <w:p w:rsidR="003836AE" w:rsidRDefault="003836AE" w:rsidP="00BE44BA">
            <w:pPr>
              <w:pStyle w:val="Akapitzlist"/>
              <w:ind w:left="0"/>
              <w:jc w:val="both"/>
              <w:rPr>
                <w:rFonts w:asciiTheme="minorHAnsi" w:hAnsiTheme="minorHAnsi" w:cs="Arial"/>
              </w:rPr>
            </w:pPr>
          </w:p>
        </w:tc>
      </w:tr>
    </w:tbl>
    <w:p w:rsidR="003836AE" w:rsidRDefault="003836AE" w:rsidP="003836AE">
      <w:pPr>
        <w:pStyle w:val="Default"/>
        <w:autoSpaceDE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wodny plac zabaw – 2 pkt,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remont mola lub ubezpieczeń nabrzeża - 1 pkt,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ścieżka spacerowa o nawierzchni drewnianej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ścieżka spacerowa o nawierzchni z kostki betonowej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letnia scena plenerowa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miejsce do kąpieli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obiekt kubaturowy (administracyjny lub zaplecze higieniczno-sanitarne)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tradycyjny plac zabaw – 1 pkt</w:t>
      </w:r>
    </w:p>
    <w:p w:rsidR="003836AE" w:rsidRPr="00CC53D2" w:rsidRDefault="003836AE" w:rsidP="003836AE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CC53D2">
        <w:rPr>
          <w:rFonts w:asciiTheme="minorHAnsi" w:hAnsiTheme="minorHAnsi" w:cs="Times New Roman"/>
          <w:sz w:val="22"/>
          <w:szCs w:val="22"/>
        </w:rPr>
        <w:t>- boiska sportowe np. do piłki plażowej, nożnej, siatkowej, koszykówki – 1 pkt</w:t>
      </w:r>
    </w:p>
    <w:p w:rsidR="003836AE" w:rsidRPr="00BD5792" w:rsidRDefault="003836AE" w:rsidP="003836AE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3836AE" w:rsidRPr="00500BA8" w:rsidRDefault="003836AE" w:rsidP="003836A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  <w:r>
        <w:rPr>
          <w:rFonts w:asciiTheme="minorHAnsi" w:hAnsiTheme="minorHAnsi" w:cs="Arial"/>
        </w:rPr>
        <w:t>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3836AE" w:rsidRPr="00BD5792" w:rsidRDefault="003836AE" w:rsidP="003836A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lastRenderedPageBreak/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3836AE" w:rsidRPr="00BD5792" w:rsidRDefault="0020097E" w:rsidP="003836A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 w:rsidRPr="00BD5792">
        <w:rPr>
          <w:rFonts w:asciiTheme="minorHAnsi" w:hAnsiTheme="minorHAnsi" w:cs="Arial"/>
        </w:rPr>
        <w:t xml:space="preserve"> sami</w:t>
      </w:r>
    </w:p>
    <w:p w:rsidR="003836AE" w:rsidRDefault="0020097E" w:rsidP="003836A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 w:rsidRPr="00BD5792">
        <w:rPr>
          <w:rFonts w:asciiTheme="minorHAnsi" w:hAnsiTheme="minorHAnsi" w:cs="Arial"/>
        </w:rPr>
        <w:t xml:space="preserve"> przy udziale podwykonawców</w:t>
      </w:r>
      <w:r w:rsidR="003836AE">
        <w:rPr>
          <w:rFonts w:asciiTheme="minorHAnsi" w:hAnsiTheme="minorHAnsi" w:cs="Arial"/>
        </w:rPr>
        <w:t xml:space="preserve"> </w:t>
      </w:r>
      <w:r w:rsidR="003836A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180" w:type="dxa"/>
        <w:tblInd w:w="108" w:type="dxa"/>
        <w:tblLook w:val="04A0" w:firstRow="1" w:lastRow="0" w:firstColumn="1" w:lastColumn="0" w:noHBand="0" w:noVBand="1"/>
      </w:tblPr>
      <w:tblGrid>
        <w:gridCol w:w="529"/>
        <w:gridCol w:w="3250"/>
        <w:gridCol w:w="3006"/>
        <w:gridCol w:w="2395"/>
      </w:tblGrid>
      <w:tr w:rsidR="003836AE" w:rsidRPr="00BD5792" w:rsidTr="00BE44BA">
        <w:tc>
          <w:tcPr>
            <w:tcW w:w="529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250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3006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2395" w:type="dxa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3836AE" w:rsidRPr="00BD5792" w:rsidTr="00BE44BA">
        <w:trPr>
          <w:trHeight w:val="816"/>
        </w:trPr>
        <w:tc>
          <w:tcPr>
            <w:tcW w:w="52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250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95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RPr="00BD5792" w:rsidTr="00BE44BA">
        <w:trPr>
          <w:trHeight w:val="824"/>
        </w:trPr>
        <w:tc>
          <w:tcPr>
            <w:tcW w:w="52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250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06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395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3836AE" w:rsidRDefault="0020097E" w:rsidP="003836AE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>
        <w:rPr>
          <w:rFonts w:asciiTheme="minorHAnsi" w:hAnsiTheme="minorHAnsi" w:cs="Arial"/>
        </w:rPr>
        <w:t xml:space="preserve"> nie </w:t>
      </w:r>
    </w:p>
    <w:p w:rsidR="003836AE" w:rsidRDefault="0020097E" w:rsidP="003836AE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>
        <w:rPr>
          <w:rFonts w:asciiTheme="minorHAnsi" w:hAnsiTheme="minorHAnsi" w:cs="Arial"/>
        </w:rPr>
        <w:t xml:space="preserve"> tak </w:t>
      </w:r>
      <w:r w:rsidR="003836AE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3836AE" w:rsidRPr="00A80DD6" w:rsidRDefault="003836AE" w:rsidP="003836AE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180" w:type="dxa"/>
        <w:tblInd w:w="108" w:type="dxa"/>
        <w:tblLook w:val="04A0" w:firstRow="1" w:lastRow="0" w:firstColumn="1" w:lastColumn="0" w:noHBand="0" w:noVBand="1"/>
      </w:tblPr>
      <w:tblGrid>
        <w:gridCol w:w="529"/>
        <w:gridCol w:w="3165"/>
        <w:gridCol w:w="3039"/>
        <w:gridCol w:w="2447"/>
      </w:tblGrid>
      <w:tr w:rsidR="003836AE" w:rsidRPr="00BD5792" w:rsidTr="00BE44BA">
        <w:tc>
          <w:tcPr>
            <w:tcW w:w="529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165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3039" w:type="dxa"/>
            <w:vAlign w:val="center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2447" w:type="dxa"/>
          </w:tcPr>
          <w:p w:rsidR="003836AE" w:rsidRPr="00BD5792" w:rsidRDefault="003836AE" w:rsidP="00BE44BA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3836AE" w:rsidRPr="00BD5792" w:rsidTr="00BE44BA">
        <w:trPr>
          <w:trHeight w:val="816"/>
        </w:trPr>
        <w:tc>
          <w:tcPr>
            <w:tcW w:w="52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65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3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447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3836AE" w:rsidRPr="00BD5792" w:rsidTr="00BE44BA">
        <w:trPr>
          <w:trHeight w:val="824"/>
        </w:trPr>
        <w:tc>
          <w:tcPr>
            <w:tcW w:w="52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65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039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447" w:type="dxa"/>
          </w:tcPr>
          <w:p w:rsidR="003836AE" w:rsidRPr="00BD5792" w:rsidRDefault="003836AE" w:rsidP="00BE44BA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3836AE" w:rsidRPr="00BD5792" w:rsidRDefault="0020097E" w:rsidP="003836AE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 w:rsidRPr="00BD5792">
        <w:rPr>
          <w:rFonts w:asciiTheme="minorHAnsi" w:hAnsiTheme="minorHAnsi" w:cs="Arial"/>
        </w:rPr>
        <w:t xml:space="preserve"> Mikroprzedsiębiorstwo</w:t>
      </w:r>
      <w:r w:rsidR="003836AE" w:rsidRPr="00BD5792">
        <w:rPr>
          <w:rFonts w:asciiTheme="minorHAnsi" w:hAnsiTheme="minorHAnsi" w:cs="Arial"/>
        </w:rPr>
        <w:tab/>
      </w:r>
    </w:p>
    <w:p w:rsidR="003836AE" w:rsidRDefault="0020097E" w:rsidP="003836AE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 w:rsidRPr="00BD5792">
        <w:rPr>
          <w:rFonts w:asciiTheme="minorHAnsi" w:hAnsiTheme="minorHAnsi" w:cs="Arial"/>
        </w:rPr>
        <w:t xml:space="preserve"> </w:t>
      </w:r>
      <w:r w:rsidR="003836AE">
        <w:rPr>
          <w:rFonts w:asciiTheme="minorHAnsi" w:hAnsiTheme="minorHAnsi" w:cs="Arial"/>
        </w:rPr>
        <w:t xml:space="preserve">Małe </w:t>
      </w:r>
      <w:r w:rsidR="003836AE" w:rsidRPr="00BD5792">
        <w:rPr>
          <w:rFonts w:asciiTheme="minorHAnsi" w:hAnsiTheme="minorHAnsi" w:cs="Arial"/>
        </w:rPr>
        <w:t>przedsiębiorstwo</w:t>
      </w:r>
    </w:p>
    <w:p w:rsidR="003836AE" w:rsidRDefault="0020097E" w:rsidP="003836A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>
        <w:rPr>
          <w:rFonts w:asciiTheme="minorHAnsi" w:hAnsiTheme="minorHAnsi" w:cs="Arial"/>
        </w:rPr>
        <w:t xml:space="preserve"> Średnie przedsiębiorstwo</w:t>
      </w:r>
    </w:p>
    <w:p w:rsidR="003836AE" w:rsidRDefault="0020097E" w:rsidP="003836AE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228350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36AE">
            <w:rPr>
              <w:rFonts w:ascii="MS Gothic" w:eastAsia="MS Gothic" w:hAnsi="MS Gothic" w:cs="Arial" w:hint="eastAsia"/>
            </w:rPr>
            <w:t>☐</w:t>
          </w:r>
        </w:sdtContent>
      </w:sdt>
      <w:r w:rsidR="003836AE">
        <w:rPr>
          <w:rFonts w:asciiTheme="minorHAnsi" w:hAnsiTheme="minorHAnsi" w:cs="Arial"/>
        </w:rPr>
        <w:t xml:space="preserve"> Duże przedsiębiorstwo</w:t>
      </w:r>
      <w:r w:rsidR="003836AE">
        <w:rPr>
          <w:rFonts w:asciiTheme="minorHAnsi" w:hAnsiTheme="minorHAnsi" w:cs="Arial"/>
        </w:rPr>
        <w:tab/>
      </w: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3836AE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3836AE" w:rsidRPr="00FE46D5" w:rsidRDefault="003836AE" w:rsidP="003836AE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3836AE" w:rsidRPr="00FE46D5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lastRenderedPageBreak/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</w:rPr>
      </w:pP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3836AE" w:rsidRPr="00BD5792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3836AE" w:rsidRPr="00FE46D5" w:rsidRDefault="003836AE" w:rsidP="003836AE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3836AE" w:rsidRPr="00BD5792" w:rsidRDefault="003836AE" w:rsidP="003836AE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3836AE" w:rsidRDefault="003836AE" w:rsidP="003836AE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</w:t>
      </w:r>
    </w:p>
    <w:p w:rsidR="003836AE" w:rsidRPr="00BD5792" w:rsidRDefault="003836AE" w:rsidP="003836AE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>
        <w:rPr>
          <w:rFonts w:asciiTheme="minorHAnsi" w:hAnsiTheme="minorHAnsi" w:cs="Arial"/>
          <w:i/>
          <w:sz w:val="18"/>
          <w:szCs w:val="18"/>
        </w:rPr>
        <w:t>podpisania oferty)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</w:t>
      </w:r>
    </w:p>
    <w:p w:rsidR="003836AE" w:rsidRDefault="003836AE" w:rsidP="003836AE"/>
    <w:p w:rsidR="003836AE" w:rsidRDefault="003836AE" w:rsidP="003836AE"/>
    <w:p w:rsidR="00E011A9" w:rsidRDefault="00E011A9"/>
    <w:sectPr w:rsidR="00E011A9" w:rsidSect="00500BA8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93E0E"/>
    <w:multiLevelType w:val="hybridMultilevel"/>
    <w:tmpl w:val="C35E8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08"/>
    <w:rsid w:val="00001A6C"/>
    <w:rsid w:val="0020097E"/>
    <w:rsid w:val="003836AE"/>
    <w:rsid w:val="007204E9"/>
    <w:rsid w:val="007C6A08"/>
    <w:rsid w:val="00DE57B6"/>
    <w:rsid w:val="00E0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50CB9D-7EEB-4453-A9CA-43BD43ED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6AE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6AE"/>
    <w:pPr>
      <w:ind w:left="720"/>
      <w:contextualSpacing/>
    </w:pPr>
  </w:style>
  <w:style w:type="table" w:styleId="Tabela-Siatka">
    <w:name w:val="Table Grid"/>
    <w:basedOn w:val="Standardowy"/>
    <w:uiPriority w:val="59"/>
    <w:rsid w:val="0038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36AE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6A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6</cp:revision>
  <cp:lastPrinted>2018-10-26T11:14:00Z</cp:lastPrinted>
  <dcterms:created xsi:type="dcterms:W3CDTF">2018-07-31T07:39:00Z</dcterms:created>
  <dcterms:modified xsi:type="dcterms:W3CDTF">2018-10-26T11:15:00Z</dcterms:modified>
</cp:coreProperties>
</file>